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645A3" w:rsidRPr="00D53D1F" w:rsidRDefault="00E03FBF" w:rsidP="002645A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943634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2.4pt;margin-top:-17pt;width:831.75pt;height:583.5pt;z-index:-251658241" fillcolor="#ffc000">
            <v:textbox>
              <w:txbxContent>
                <w:p w:rsidR="00F50AFB" w:rsidRDefault="00F50AFB"/>
              </w:txbxContent>
            </v:textbox>
          </v:shape>
        </w:pict>
      </w:r>
      <w:r w:rsidR="002645A3">
        <w:rPr>
          <w:rStyle w:val="a7"/>
          <w:rFonts w:ascii="Times New Roman" w:hAnsi="Times New Roman" w:cs="Times New Roman"/>
          <w:i/>
          <w:iCs/>
          <w:color w:val="943634"/>
          <w:sz w:val="28"/>
          <w:szCs w:val="28"/>
        </w:rPr>
        <w:t xml:space="preserve"> 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645A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86995</wp:posOffset>
            </wp:positionV>
            <wp:extent cx="638175" cy="571500"/>
            <wp:effectExtent l="19050" t="0" r="9525" b="0"/>
            <wp:wrapNone/>
            <wp:docPr id="19" name="Рисунок 1" descr="C:\Program Files\Microsoft Office\Media\CntCD1\ClipArt2\j0232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 Files\Microsoft Office\Media\CntCD1\ClipArt2\j023206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5A3">
        <w:rPr>
          <w:rStyle w:val="a7"/>
          <w:rFonts w:ascii="Times New Roman" w:hAnsi="Times New Roman" w:cs="Times New Roman"/>
          <w:i/>
          <w:iCs/>
          <w:color w:val="FF0000"/>
          <w:sz w:val="28"/>
          <w:szCs w:val="28"/>
        </w:rPr>
        <w:t>“ Здоровым быть здорово!”</w:t>
      </w:r>
    </w:p>
    <w:p w:rsidR="002645A3" w:rsidRPr="002645A3" w:rsidRDefault="00A83266" w:rsidP="00A83266">
      <w:pPr>
        <w:pStyle w:val="a3"/>
        <w:contextualSpacing/>
        <w:jc w:val="center"/>
        <w:rPr>
          <w:rStyle w:val="a7"/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iCs/>
          <w:color w:val="FF0000"/>
          <w:sz w:val="28"/>
          <w:szCs w:val="28"/>
        </w:rPr>
        <w:t>Действия</w:t>
      </w:r>
      <w:r w:rsidR="002645A3" w:rsidRPr="002645A3">
        <w:rPr>
          <w:rStyle w:val="a7"/>
          <w:rFonts w:ascii="Times New Roman" w:hAnsi="Times New Roman" w:cs="Times New Roman"/>
          <w:i/>
          <w:iCs/>
          <w:color w:val="FF0000"/>
          <w:sz w:val="28"/>
          <w:szCs w:val="28"/>
        </w:rPr>
        <w:t>:</w:t>
      </w:r>
    </w:p>
    <w:p w:rsidR="002645A3" w:rsidRPr="00D53D1F" w:rsidRDefault="002645A3" w:rsidP="002645A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 xml:space="preserve">Радоваться красоте окружающего мира и успехам друг друга. 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Заботиться друг о друге.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 xml:space="preserve"> Быть добрыми, отзывчивыми.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113665</wp:posOffset>
            </wp:positionV>
            <wp:extent cx="487680" cy="809625"/>
            <wp:effectExtent l="19050" t="0" r="7620" b="0"/>
            <wp:wrapNone/>
            <wp:docPr id="21" name="Рисунок 4" descr="C:\Program Files\Microsoft Office\Media\CntCD1\ClipArt2\j02324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Program Files\Microsoft Office\Media\CntCD1\ClipArt2\j023242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118745</wp:posOffset>
            </wp:positionV>
            <wp:extent cx="571500" cy="695325"/>
            <wp:effectExtent l="19050" t="0" r="0" b="0"/>
            <wp:wrapNone/>
            <wp:docPr id="22" name="Рисунок 2" descr="C:\Program Files\Microsoft Office\Media\CntCD1\ClipArt2\j02324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 Files\Microsoft Office\Media\CntCD1\ClipArt2\j02324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5A3">
        <w:rPr>
          <w:rFonts w:ascii="Times New Roman" w:hAnsi="Times New Roman" w:cs="Times New Roman"/>
          <w:color w:val="3333FF"/>
          <w:sz w:val="28"/>
          <w:szCs w:val="28"/>
        </w:rPr>
        <w:t>Надо любить природу, беречь животных и растения.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 xml:space="preserve">Не обманывать друг друга. 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Быть честными и справедливыми.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Верить в свои силы, в себя.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331470</wp:posOffset>
            </wp:positionV>
            <wp:extent cx="514350" cy="904875"/>
            <wp:effectExtent l="19050" t="0" r="0" b="0"/>
            <wp:wrapNone/>
            <wp:docPr id="23" name="Рисунок 3" descr="C:\Program Files\Microsoft Office\Media\CntCD1\ClipArt2\j02324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Program Files\Microsoft Office\Media\CntCD1\ClipArt2\j02324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5A3">
        <w:rPr>
          <w:rFonts w:ascii="Times New Roman" w:hAnsi="Times New Roman" w:cs="Times New Roman"/>
          <w:color w:val="3333FF"/>
          <w:sz w:val="28"/>
          <w:szCs w:val="28"/>
        </w:rPr>
        <w:t>Быть аккуратным, соблюдать основные гигиенические правила.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 xml:space="preserve">Правильно питаться, 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не переедать.</w:t>
      </w: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2645A3" w:rsidRDefault="002645A3" w:rsidP="002645A3">
      <w:pPr>
        <w:pStyle w:val="a3"/>
        <w:contextualSpacing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Вести подвижный образ жизни, заниматься физкультурой.</w:t>
      </w:r>
    </w:p>
    <w:p w:rsidR="002645A3" w:rsidRPr="00D53D1F" w:rsidRDefault="002645A3" w:rsidP="002645A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2645A3" w:rsidRPr="00D53D1F" w:rsidRDefault="002645A3" w:rsidP="002645A3">
      <w:pPr>
        <w:pStyle w:val="a3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53D1F">
        <w:rPr>
          <w:rFonts w:ascii="Times New Roman" w:hAnsi="Times New Roman" w:cs="Times New Roman"/>
          <w:color w:val="FF0000"/>
          <w:sz w:val="28"/>
          <w:szCs w:val="28"/>
        </w:rPr>
        <w:t xml:space="preserve">Здоровье человека во многом зависит </w:t>
      </w:r>
    </w:p>
    <w:p w:rsidR="002645A3" w:rsidRPr="00D53D1F" w:rsidRDefault="002645A3" w:rsidP="002645A3">
      <w:pPr>
        <w:pStyle w:val="a3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53D1F">
        <w:rPr>
          <w:rFonts w:ascii="Times New Roman" w:hAnsi="Times New Roman" w:cs="Times New Roman"/>
          <w:color w:val="FF0000"/>
          <w:sz w:val="28"/>
          <w:szCs w:val="28"/>
        </w:rPr>
        <w:t>от образа жизни, поведения и умения помочь себе и другим</w:t>
      </w:r>
    </w:p>
    <w:p w:rsidR="002645A3" w:rsidRPr="00D53D1F" w:rsidRDefault="002645A3" w:rsidP="002645A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D53D1F">
        <w:rPr>
          <w:rFonts w:ascii="Times New Roman" w:hAnsi="Times New Roman" w:cs="Times New Roman"/>
          <w:color w:val="FF0000"/>
          <w:sz w:val="28"/>
          <w:szCs w:val="28"/>
        </w:rPr>
        <w:t>в трудных ситуациях</w:t>
      </w:r>
    </w:p>
    <w:p w:rsidR="00D53D1F" w:rsidRPr="00813528" w:rsidRDefault="002645A3" w:rsidP="00D53D1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43815</wp:posOffset>
            </wp:positionV>
            <wp:extent cx="797560" cy="1076325"/>
            <wp:effectExtent l="19050" t="0" r="2540" b="0"/>
            <wp:wrapNone/>
            <wp:docPr id="65" name="Рисунок 25" descr="C:\Program Files\Microsoft Office\Media\CntCD1\ClipArt2\j02320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Program Files\Microsoft Office\Media\CntCD1\ClipArt2\j023206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Со здоровьем дружен спорт!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Стадион, бассейн и корт,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Зал, каток – везде нам рады.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За старание в награду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Станут мышцы наши тверды,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</w:rPr>
      </w:pPr>
      <w:r w:rsidRPr="002645A3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132835</wp:posOffset>
            </wp:positionV>
            <wp:extent cx="857250" cy="895350"/>
            <wp:effectExtent l="19050" t="0" r="0" b="0"/>
            <wp:wrapNone/>
            <wp:docPr id="64" name="Рисунок 26" descr="C:\Program Files\Microsoft Office\Media\CntCD1\ClipArt2\j02321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Program Files\Microsoft Office\Media\CntCD1\ClipArt2\j023210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5A3">
        <w:rPr>
          <w:rFonts w:ascii="Times New Roman" w:hAnsi="Times New Roman" w:cs="Times New Roman"/>
          <w:color w:val="3333FF"/>
          <w:sz w:val="28"/>
          <w:szCs w:val="28"/>
        </w:rPr>
        <w:t>Будут кубки и рекорды</w:t>
      </w:r>
      <w:r w:rsidRPr="002645A3">
        <w:rPr>
          <w:rFonts w:ascii="Times New Roman" w:hAnsi="Times New Roman" w:cs="Times New Roman"/>
          <w:sz w:val="28"/>
          <w:szCs w:val="28"/>
        </w:rPr>
        <w:t>.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color w:val="FF0000"/>
          <w:sz w:val="56"/>
        </w:rPr>
      </w:pPr>
      <w:r w:rsidRPr="00D53D1F">
        <w:rPr>
          <w:rFonts w:ascii="Times New Roman" w:hAnsi="Times New Roman" w:cs="Times New Roman"/>
          <w:color w:val="FF0000"/>
          <w:sz w:val="56"/>
        </w:rPr>
        <w:t>СПОРТ –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color w:val="FF0000"/>
        </w:rPr>
      </w:pPr>
      <w:r w:rsidRPr="00D53D1F">
        <w:rPr>
          <w:rFonts w:ascii="Times New Roman" w:hAnsi="Times New Roman" w:cs="Times New Roman"/>
          <w:color w:val="FF0000"/>
        </w:rPr>
        <w:t xml:space="preserve"> 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36"/>
          <w:szCs w:val="36"/>
        </w:rPr>
      </w:pPr>
      <w:r w:rsidRPr="002645A3">
        <w:rPr>
          <w:rFonts w:ascii="Times New Roman" w:hAnsi="Times New Roman" w:cs="Times New Roman"/>
          <w:noProof/>
          <w:color w:val="3333F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1955999</wp:posOffset>
            </wp:positionH>
            <wp:positionV relativeFrom="paragraph">
              <wp:posOffset>220980</wp:posOffset>
            </wp:positionV>
            <wp:extent cx="721360" cy="933450"/>
            <wp:effectExtent l="19050" t="0" r="2540" b="0"/>
            <wp:wrapNone/>
            <wp:docPr id="63" name="Рисунок 23" descr="C:\Program Files\Microsoft Office\Media\CntCD1\ClipArt2\j02320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Program Files\Microsoft Office\Media\CntCD1\ClipArt2\j023205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5A3">
        <w:rPr>
          <w:rFonts w:ascii="Times New Roman" w:hAnsi="Times New Roman" w:cs="Times New Roman"/>
          <w:color w:val="3333FF"/>
          <w:sz w:val="36"/>
          <w:szCs w:val="36"/>
        </w:rPr>
        <w:t>это жизненной силы рассвет!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color w:val="FF0000"/>
          <w:sz w:val="56"/>
          <w:szCs w:val="56"/>
        </w:rPr>
      </w:pPr>
      <w:r w:rsidRPr="00D53D1F">
        <w:rPr>
          <w:rFonts w:ascii="Times New Roman" w:hAnsi="Times New Roman" w:cs="Times New Roman"/>
          <w:color w:val="FF0000"/>
          <w:sz w:val="56"/>
          <w:szCs w:val="56"/>
        </w:rPr>
        <w:t>СПОРТ –</w:t>
      </w:r>
    </w:p>
    <w:p w:rsidR="002A550A" w:rsidRPr="00D53D1F" w:rsidRDefault="002A550A" w:rsidP="00D53D1F">
      <w:pPr>
        <w:pStyle w:val="a3"/>
        <w:rPr>
          <w:rFonts w:ascii="Times New Roman" w:hAnsi="Times New Roman" w:cs="Times New Roman"/>
        </w:rPr>
      </w:pPr>
    </w:p>
    <w:p w:rsidR="00D53D1F" w:rsidRPr="002645A3" w:rsidRDefault="002645A3" w:rsidP="00D53D1F">
      <w:pPr>
        <w:pStyle w:val="a3"/>
        <w:rPr>
          <w:rFonts w:ascii="Times New Roman" w:hAnsi="Times New Roman" w:cs="Times New Roman"/>
          <w:color w:val="3333FF"/>
          <w:sz w:val="44"/>
          <w:szCs w:val="44"/>
        </w:rPr>
      </w:pPr>
      <w:r w:rsidRPr="002645A3">
        <w:rPr>
          <w:rFonts w:ascii="Times New Roman" w:hAnsi="Times New Roman" w:cs="Times New Roman"/>
          <w:noProof/>
          <w:color w:val="3333FF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59690</wp:posOffset>
            </wp:positionV>
            <wp:extent cx="550545" cy="885825"/>
            <wp:effectExtent l="19050" t="0" r="1905" b="0"/>
            <wp:wrapNone/>
            <wp:docPr id="62" name="Рисунок 27" descr="C:\Program Files\Microsoft Office\Media\CntCD1\ClipArt2\j02321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Program Files\Microsoft Office\Media\CntCD1\ClipArt2\j02321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2645A3">
        <w:rPr>
          <w:rFonts w:ascii="Times New Roman" w:hAnsi="Times New Roman" w:cs="Times New Roman"/>
          <w:color w:val="3333FF"/>
          <w:sz w:val="44"/>
          <w:szCs w:val="44"/>
        </w:rPr>
        <w:t xml:space="preserve">это жизнь 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sz w:val="44"/>
          <w:szCs w:val="44"/>
        </w:rPr>
      </w:pPr>
      <w:r w:rsidRPr="002645A3">
        <w:rPr>
          <w:rFonts w:ascii="Times New Roman" w:hAnsi="Times New Roman" w:cs="Times New Roman"/>
          <w:color w:val="3333FF"/>
          <w:sz w:val="44"/>
          <w:szCs w:val="44"/>
        </w:rPr>
        <w:t>и лекарство от бед!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color w:val="FF0000"/>
          <w:sz w:val="56"/>
          <w:szCs w:val="56"/>
        </w:rPr>
      </w:pPr>
      <w:r w:rsidRPr="00D53D1F">
        <w:rPr>
          <w:rFonts w:ascii="Times New Roman" w:hAnsi="Times New Roman" w:cs="Times New Roman"/>
          <w:color w:val="FF0000"/>
          <w:sz w:val="56"/>
          <w:szCs w:val="56"/>
        </w:rPr>
        <w:t xml:space="preserve">СПОРТ – </w:t>
      </w:r>
    </w:p>
    <w:p w:rsidR="00D53D1F" w:rsidRPr="002645A3" w:rsidRDefault="002645A3" w:rsidP="00D53D1F">
      <w:pPr>
        <w:pStyle w:val="a3"/>
        <w:rPr>
          <w:rFonts w:ascii="Times New Roman" w:hAnsi="Times New Roman" w:cs="Times New Roman"/>
          <w:color w:val="3333FF"/>
          <w:sz w:val="32"/>
          <w:szCs w:val="32"/>
        </w:rPr>
      </w:pPr>
      <w:r w:rsidRPr="002645A3">
        <w:rPr>
          <w:rFonts w:ascii="Times New Roman" w:hAnsi="Times New Roman" w:cs="Times New Roman"/>
          <w:noProof/>
          <w:color w:val="3333FF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122555</wp:posOffset>
            </wp:positionV>
            <wp:extent cx="1295400" cy="1485900"/>
            <wp:effectExtent l="19050" t="0" r="0" b="0"/>
            <wp:wrapNone/>
            <wp:docPr id="11" name="Рисунок 22" descr="C:\Program Files\Microsoft Office\Media\CntCD1\ClipArt2\j02320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Program Files\Microsoft Office\Media\CntCD1\ClipArt2\j023205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2645A3">
        <w:rPr>
          <w:rFonts w:ascii="Times New Roman" w:hAnsi="Times New Roman" w:cs="Times New Roman"/>
          <w:color w:val="3333FF"/>
          <w:sz w:val="32"/>
          <w:szCs w:val="32"/>
        </w:rPr>
        <w:t>к долголетию тропинка прямая!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32"/>
          <w:szCs w:val="32"/>
        </w:rPr>
      </w:pP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32"/>
          <w:szCs w:val="32"/>
        </w:rPr>
      </w:pPr>
      <w:r w:rsidRPr="002645A3">
        <w:rPr>
          <w:rFonts w:ascii="Times New Roman" w:hAnsi="Times New Roman" w:cs="Times New Roman"/>
          <w:color w:val="3333FF"/>
          <w:sz w:val="32"/>
          <w:szCs w:val="32"/>
        </w:rPr>
        <w:t xml:space="preserve">И по плечу нам </w:t>
      </w:r>
    </w:p>
    <w:p w:rsidR="00D53D1F" w:rsidRPr="002645A3" w:rsidRDefault="002645A3" w:rsidP="00D53D1F">
      <w:pPr>
        <w:pStyle w:val="a3"/>
        <w:rPr>
          <w:rFonts w:ascii="Times New Roman" w:hAnsi="Times New Roman" w:cs="Times New Roman"/>
          <w:color w:val="3333FF"/>
          <w:sz w:val="32"/>
          <w:szCs w:val="32"/>
        </w:rPr>
      </w:pPr>
      <w:r w:rsidRPr="002645A3">
        <w:rPr>
          <w:rFonts w:ascii="Times New Roman" w:hAnsi="Times New Roman" w:cs="Times New Roman"/>
          <w:noProof/>
          <w:color w:val="3333FF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202565</wp:posOffset>
            </wp:positionV>
            <wp:extent cx="1250315" cy="1485900"/>
            <wp:effectExtent l="0" t="0" r="6985" b="0"/>
            <wp:wrapNone/>
            <wp:docPr id="9" name="Рисунок 24" descr="C:\Program Files\Microsoft Office\Media\CntCD1\ClipArt2\j02320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Program Files\Microsoft Office\Media\CntCD1\ClipArt2\j0232064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2645A3">
        <w:rPr>
          <w:rFonts w:ascii="Times New Roman" w:hAnsi="Times New Roman" w:cs="Times New Roman"/>
          <w:color w:val="3333FF"/>
          <w:sz w:val="32"/>
          <w:szCs w:val="32"/>
        </w:rPr>
        <w:t>нагрузка любая!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</w:rPr>
      </w:pPr>
    </w:p>
    <w:p w:rsidR="00D53D1F" w:rsidRPr="001C1178" w:rsidRDefault="00D53D1F" w:rsidP="00D53D1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C1178">
        <w:rPr>
          <w:rFonts w:ascii="Times New Roman" w:hAnsi="Times New Roman" w:cs="Times New Roman"/>
          <w:color w:val="FF0000"/>
          <w:sz w:val="28"/>
          <w:szCs w:val="28"/>
        </w:rPr>
        <w:t>Здравствуйте, говорим мы, а, значит, желаем друг другу здоровья.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- Здравствуйте!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Ты скажешь человеку.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- Здравствуйте!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Улыбнется он в ответ.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И, наверно,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Не пойдет в аптеку,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И здоровым будет много лет.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1191260</wp:posOffset>
            </wp:positionV>
            <wp:extent cx="529590" cy="923925"/>
            <wp:effectExtent l="19050" t="0" r="3810" b="0"/>
            <wp:wrapNone/>
            <wp:docPr id="46" name="Рисунок 28" descr="C:\Program Files\Microsoft Office\Media\CntCD1\ClipArt2\j02321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Program Files\Microsoft Office\Media\CntCD1\ClipArt2\j0232160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5A3">
        <w:rPr>
          <w:rFonts w:ascii="Times New Roman" w:hAnsi="Times New Roman" w:cs="Times New Roman"/>
          <w:color w:val="3333FF"/>
          <w:sz w:val="28"/>
          <w:szCs w:val="28"/>
        </w:rPr>
        <w:t xml:space="preserve">    Неслучайно наши предки выбрали именно эти слова в качестве приветствия.  Ведь здоровье – бесценный дар, который да</w:t>
      </w:r>
      <w:r w:rsidR="00E03FBF">
        <w:rPr>
          <w:rFonts w:ascii="Times New Roman" w:hAnsi="Times New Roman" w:cs="Times New Roman"/>
          <w:color w:val="3333FF"/>
          <w:sz w:val="28"/>
          <w:szCs w:val="28"/>
        </w:rPr>
        <w:t xml:space="preserve">ет нам природа. Возьмите в руки </w:t>
      </w:r>
      <w:r w:rsidRPr="002645A3">
        <w:rPr>
          <w:rFonts w:ascii="Times New Roman" w:hAnsi="Times New Roman" w:cs="Times New Roman"/>
          <w:color w:val="3333FF"/>
          <w:sz w:val="28"/>
          <w:szCs w:val="28"/>
        </w:rPr>
        <w:t>воздушный шар</w:t>
      </w:r>
      <w:r w:rsidR="00E03FBF">
        <w:rPr>
          <w:rFonts w:ascii="Times New Roman" w:hAnsi="Times New Roman" w:cs="Times New Roman"/>
          <w:color w:val="3333FF"/>
          <w:sz w:val="28"/>
          <w:szCs w:val="28"/>
        </w:rPr>
        <w:t xml:space="preserve">, </w:t>
      </w:r>
      <w:r w:rsidRPr="002645A3">
        <w:rPr>
          <w:rFonts w:ascii="Times New Roman" w:hAnsi="Times New Roman" w:cs="Times New Roman"/>
          <w:color w:val="3333FF"/>
          <w:sz w:val="28"/>
          <w:szCs w:val="28"/>
        </w:rPr>
        <w:t>и вы почувству</w:t>
      </w:r>
      <w:r w:rsidR="00E03FBF">
        <w:rPr>
          <w:rFonts w:ascii="Times New Roman" w:hAnsi="Times New Roman" w:cs="Times New Roman"/>
          <w:color w:val="3333FF"/>
          <w:sz w:val="28"/>
          <w:szCs w:val="28"/>
        </w:rPr>
        <w:t>е</w:t>
      </w:r>
      <w:r w:rsidRPr="002645A3">
        <w:rPr>
          <w:rFonts w:ascii="Times New Roman" w:hAnsi="Times New Roman" w:cs="Times New Roman"/>
          <w:color w:val="3333FF"/>
          <w:sz w:val="28"/>
          <w:szCs w:val="28"/>
        </w:rPr>
        <w:t>те, какой он хрупкий, как наше здоровье, наша жиз</w:t>
      </w:r>
      <w:bookmarkStart w:id="0" w:name="_GoBack"/>
      <w:bookmarkEnd w:id="0"/>
      <w:r w:rsidRPr="002645A3">
        <w:rPr>
          <w:rFonts w:ascii="Times New Roman" w:hAnsi="Times New Roman" w:cs="Times New Roman"/>
          <w:color w:val="3333FF"/>
          <w:sz w:val="28"/>
          <w:szCs w:val="28"/>
        </w:rPr>
        <w:t>нь.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Получен от природы дар –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Он так похож на этот шар,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Здоровье  - очень хрупкий груз,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Чтоб жизнь счастливую прожить,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2645A3">
        <w:rPr>
          <w:rFonts w:ascii="Times New Roman" w:hAnsi="Times New Roman" w:cs="Times New Roman"/>
          <w:b/>
          <w:color w:val="3333FF"/>
          <w:sz w:val="28"/>
          <w:szCs w:val="28"/>
        </w:rPr>
        <w:t>Здоровье нужно сохранить.</w:t>
      </w:r>
    </w:p>
    <w:p w:rsidR="00D53D1F" w:rsidRPr="002645A3" w:rsidRDefault="00D53D1F" w:rsidP="00D53D1F">
      <w:pPr>
        <w:pStyle w:val="a3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5A3">
        <w:rPr>
          <w:rFonts w:ascii="Times New Roman" w:hAnsi="Times New Roman" w:cs="Times New Roman"/>
          <w:color w:val="3333FF"/>
          <w:sz w:val="28"/>
          <w:szCs w:val="28"/>
        </w:rPr>
        <w:t>К сожалению, люди, порой начинают ценить здоровье тогда, когда у них появляются болезни.</w:t>
      </w: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1F" w:rsidRPr="00D53D1F" w:rsidRDefault="00D53D1F" w:rsidP="00D53D1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D1F">
        <w:rPr>
          <w:rFonts w:ascii="Times New Roman" w:hAnsi="Times New Roman" w:cs="Times New Roman"/>
          <w:b/>
          <w:color w:val="FF0000"/>
          <w:sz w:val="28"/>
          <w:szCs w:val="28"/>
        </w:rPr>
        <w:t>Но самое страшное, когда человек добровольно губит свое здоровье.</w:t>
      </w:r>
    </w:p>
    <w:p w:rsidR="00D53D1F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1F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5A3" w:rsidRDefault="00E03FBF" w:rsidP="001C117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lastRenderedPageBreak/>
        <w:pict>
          <v:shape id="_x0000_s1028" type="#_x0000_t202" style="position:absolute;margin-left:-50.9pt;margin-top:-17.6pt;width:831.75pt;height:583.5pt;z-index:-251626496" fillcolor="#ffc000">
            <v:textbox>
              <w:txbxContent>
                <w:p w:rsidR="00F50AFB" w:rsidRDefault="00F50AFB" w:rsidP="00F50AFB"/>
              </w:txbxContent>
            </v:textbox>
          </v:shape>
        </w:pict>
      </w:r>
    </w:p>
    <w:p w:rsidR="001C1178" w:rsidRDefault="001C1178" w:rsidP="001C117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53D1F" w:rsidRPr="001C1178" w:rsidRDefault="002645A3" w:rsidP="00D53D1F">
      <w:pPr>
        <w:pStyle w:val="a3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1C117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134620</wp:posOffset>
            </wp:positionV>
            <wp:extent cx="371475" cy="619125"/>
            <wp:effectExtent l="19050" t="0" r="9525" b="9525"/>
            <wp:wrapNone/>
            <wp:docPr id="45" name="Рисунок 30" descr="C:\Program Files\Microsoft Office\Media\CntCD1\ClipArt2\j02152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Program Files\Microsoft Office\Media\CntCD1\ClipArt2\j021529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1C1178">
        <w:rPr>
          <w:rFonts w:ascii="Times New Roman" w:hAnsi="Times New Roman" w:cs="Times New Roman"/>
          <w:color w:val="FF0000"/>
          <w:sz w:val="28"/>
          <w:szCs w:val="28"/>
        </w:rPr>
        <w:t>Каждый – кузнец своего здоровья</w:t>
      </w:r>
    </w:p>
    <w:p w:rsidR="00D53D1F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color w:val="3333FF"/>
          <w:sz w:val="28"/>
          <w:szCs w:val="28"/>
        </w:rPr>
        <w:t>Мудрый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t>, мудрый муравей, со звезды пришел своей.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>Мудрый, мудрый муравей, научи ты нас, людей.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>Ты пришел издалека, сквозь туманы и века.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>Научи нас как нам быть.</w:t>
      </w:r>
    </w:p>
    <w:p w:rsidR="00D53D1F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1194435</wp:posOffset>
            </wp:positionV>
            <wp:extent cx="571500" cy="866775"/>
            <wp:effectExtent l="19050" t="0" r="0" b="0"/>
            <wp:wrapTight wrapText="bothSides">
              <wp:wrapPolygon edited="0">
                <wp:start x="8640" y="475"/>
                <wp:lineTo x="4320" y="4273"/>
                <wp:lineTo x="5040" y="8070"/>
                <wp:lineTo x="0" y="11393"/>
                <wp:lineTo x="-720" y="15666"/>
                <wp:lineTo x="5040" y="21363"/>
                <wp:lineTo x="6480" y="21363"/>
                <wp:lineTo x="10800" y="21363"/>
                <wp:lineTo x="14400" y="21363"/>
                <wp:lineTo x="16560" y="18040"/>
                <wp:lineTo x="14400" y="15666"/>
                <wp:lineTo x="19440" y="15666"/>
                <wp:lineTo x="21600" y="13292"/>
                <wp:lineTo x="20880" y="8070"/>
                <wp:lineTo x="13680" y="949"/>
                <wp:lineTo x="12960" y="475"/>
                <wp:lineTo x="8640" y="475"/>
              </wp:wrapPolygon>
            </wp:wrapTight>
            <wp:docPr id="12" name="Рисунок 31" descr="C:\Program Files\Microsoft Office\Media\CntCD1\ClipArt3\j02331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Program Files\Microsoft Office\Media\CntCD1\ClipArt3\j023317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t>Чтоб сто лет нам всем прожить?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>- Хорошо. Я помогу, но сначала в лес пойду.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>Я узнаю у зверей, что нам сделать для людей.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 xml:space="preserve">Звери долго все живут, не болеют и не лгут, 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>Все они помочь готовы. Только стоит захотеть.</w:t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br/>
        <w:t>Все узнать и не болеть!</w:t>
      </w:r>
    </w:p>
    <w:p w:rsidR="00D53D1F" w:rsidRPr="001C1178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color w:val="3333FF"/>
          <w:sz w:val="28"/>
          <w:szCs w:val="28"/>
        </w:rPr>
        <w:t>- Что же ответили муравью растения и животные?</w:t>
      </w:r>
    </w:p>
    <w:p w:rsidR="00D53D1F" w:rsidRPr="001C1178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84455</wp:posOffset>
            </wp:positionV>
            <wp:extent cx="466725" cy="514350"/>
            <wp:effectExtent l="19050" t="0" r="9525" b="0"/>
            <wp:wrapThrough wrapText="bothSides">
              <wp:wrapPolygon edited="0">
                <wp:start x="12343" y="0"/>
                <wp:lineTo x="7935" y="3200"/>
                <wp:lineTo x="6171" y="12800"/>
                <wp:lineTo x="-882" y="20800"/>
                <wp:lineTo x="2645" y="20800"/>
                <wp:lineTo x="5290" y="20800"/>
                <wp:lineTo x="15869" y="14400"/>
                <wp:lineTo x="15869" y="12800"/>
                <wp:lineTo x="22041" y="6400"/>
                <wp:lineTo x="22041" y="800"/>
                <wp:lineTo x="16751" y="0"/>
                <wp:lineTo x="12343" y="0"/>
              </wp:wrapPolygon>
            </wp:wrapThrough>
            <wp:docPr id="44" name="Рисунок 32" descr="C:\Program Files\Microsoft Office\Media\CntCD1\ClipArt7\j03049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Program Files\Microsoft Office\Media\CntCD1\ClipArt7\j0304917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78">
        <w:rPr>
          <w:rFonts w:ascii="Times New Roman" w:hAnsi="Times New Roman" w:cs="Times New Roman"/>
          <w:color w:val="3333FF"/>
          <w:sz w:val="28"/>
          <w:szCs w:val="28"/>
        </w:rPr>
        <w:t xml:space="preserve">По мнению прекрасной розы, люди болеют потому, что не умеют радоваться красоте окружающего мира и успехам друг друга, а радость – это особая мудрость и болезни ее боятся. </w:t>
      </w:r>
    </w:p>
    <w:p w:rsidR="002645A3" w:rsidRPr="001C1178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color w:val="3333FF"/>
          <w:sz w:val="28"/>
          <w:szCs w:val="28"/>
        </w:rPr>
        <w:t xml:space="preserve">               </w:t>
      </w:r>
    </w:p>
    <w:p w:rsidR="002645A3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</w:p>
    <w:p w:rsidR="002645A3" w:rsidRPr="001C1178" w:rsidRDefault="002645A3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134620</wp:posOffset>
            </wp:positionV>
            <wp:extent cx="847725" cy="790575"/>
            <wp:effectExtent l="19050" t="0" r="9525" b="0"/>
            <wp:wrapThrough wrapText="bothSides">
              <wp:wrapPolygon edited="0">
                <wp:start x="10679" y="520"/>
                <wp:lineTo x="2912" y="1041"/>
                <wp:lineTo x="971" y="6246"/>
                <wp:lineTo x="1942" y="8848"/>
                <wp:lineTo x="-485" y="13533"/>
                <wp:lineTo x="0" y="17696"/>
                <wp:lineTo x="5825" y="21340"/>
                <wp:lineTo x="6796" y="21340"/>
                <wp:lineTo x="9708" y="21340"/>
                <wp:lineTo x="10193" y="21340"/>
                <wp:lineTo x="19416" y="17176"/>
                <wp:lineTo x="20872" y="15614"/>
                <wp:lineTo x="21843" y="10930"/>
                <wp:lineTo x="21843" y="7807"/>
                <wp:lineTo x="18930" y="3643"/>
                <wp:lineTo x="15533" y="520"/>
                <wp:lineTo x="10679" y="520"/>
              </wp:wrapPolygon>
            </wp:wrapThrough>
            <wp:docPr id="43" name="Рисунок 33" descr="C:\Program Files\Microsoft Office\Media\CntCD1\ClipArt6\j02963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Program Files\Microsoft Office\Media\CntCD1\ClipArt6\j029632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1C1178">
        <w:rPr>
          <w:rFonts w:ascii="Times New Roman" w:hAnsi="Times New Roman" w:cs="Times New Roman"/>
          <w:color w:val="3333FF"/>
          <w:sz w:val="28"/>
          <w:szCs w:val="28"/>
        </w:rPr>
        <w:t xml:space="preserve"> Высокая стройная пальма ответила, что люди мало заботятся друг о друге, часто бывают жестокими и неблагодарными. Они убивают </w:t>
      </w:r>
    </w:p>
    <w:p w:rsidR="00D53D1F" w:rsidRPr="001C1178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color w:val="3333FF"/>
          <w:sz w:val="28"/>
          <w:szCs w:val="28"/>
        </w:rPr>
        <w:t>животных, наносят вред растениям</w:t>
      </w:r>
    </w:p>
    <w:p w:rsidR="00D53D1F" w:rsidRPr="001C1178" w:rsidRDefault="00D53D1F" w:rsidP="00D53D1F">
      <w:pPr>
        <w:pStyle w:val="a3"/>
        <w:rPr>
          <w:rFonts w:ascii="Times New Roman" w:hAnsi="Times New Roman" w:cs="Times New Roman"/>
          <w:color w:val="3333FF"/>
          <w:sz w:val="28"/>
          <w:szCs w:val="28"/>
        </w:rPr>
      </w:pPr>
      <w:r w:rsidRPr="001C1178">
        <w:rPr>
          <w:rFonts w:ascii="Times New Roman" w:hAnsi="Times New Roman" w:cs="Times New Roman"/>
          <w:color w:val="3333FF"/>
          <w:sz w:val="28"/>
          <w:szCs w:val="28"/>
        </w:rPr>
        <w:t xml:space="preserve">. А жестокость – путь к гибели и болезням. Люди часто обманывают друг друга. </w:t>
      </w:r>
    </w:p>
    <w:p w:rsidR="00D53D1F" w:rsidRPr="001C1178" w:rsidRDefault="001C1178" w:rsidP="00D53D1F">
      <w:pPr>
        <w:pStyle w:val="a4"/>
        <w:spacing w:before="0" w:beforeAutospacing="0" w:after="0" w:afterAutospacing="0"/>
        <w:jc w:val="both"/>
        <w:rPr>
          <w:color w:val="3333FF"/>
          <w:sz w:val="28"/>
          <w:szCs w:val="28"/>
        </w:rPr>
      </w:pPr>
      <w:r w:rsidRPr="001C1178">
        <w:rPr>
          <w:noProof/>
          <w:color w:val="3333FF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1014095</wp:posOffset>
            </wp:positionV>
            <wp:extent cx="495300" cy="771525"/>
            <wp:effectExtent l="19050" t="0" r="0" b="0"/>
            <wp:wrapTight wrapText="bothSides">
              <wp:wrapPolygon edited="0">
                <wp:start x="5815" y="2667"/>
                <wp:lineTo x="-831" y="6400"/>
                <wp:lineTo x="-831" y="9067"/>
                <wp:lineTo x="3323" y="11200"/>
                <wp:lineTo x="-831" y="12800"/>
                <wp:lineTo x="-831" y="20267"/>
                <wp:lineTo x="3323" y="21333"/>
                <wp:lineTo x="4985" y="21333"/>
                <wp:lineTo x="10800" y="21333"/>
                <wp:lineTo x="13292" y="21333"/>
                <wp:lineTo x="21600" y="20267"/>
                <wp:lineTo x="21600" y="16000"/>
                <wp:lineTo x="17446" y="11200"/>
                <wp:lineTo x="18277" y="9067"/>
                <wp:lineTo x="14954" y="5333"/>
                <wp:lineTo x="9969" y="2667"/>
                <wp:lineTo x="5815" y="2667"/>
              </wp:wrapPolygon>
            </wp:wrapTight>
            <wp:docPr id="42" name="Рисунок 36" descr="C:\Program Files\Microsoft Office\Media\CntCD1\ClipArt5\j02808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Program Files\Microsoft Office\Media\CntCD1\ClipArt5\j0280890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377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78">
        <w:rPr>
          <w:noProof/>
          <w:color w:val="3333FF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118745</wp:posOffset>
            </wp:positionV>
            <wp:extent cx="714375" cy="571500"/>
            <wp:effectExtent l="19050" t="0" r="9525" b="0"/>
            <wp:wrapThrough wrapText="bothSides">
              <wp:wrapPolygon edited="0">
                <wp:start x="-576" y="0"/>
                <wp:lineTo x="-576" y="20880"/>
                <wp:lineTo x="21888" y="20880"/>
                <wp:lineTo x="21888" y="0"/>
                <wp:lineTo x="-576" y="0"/>
              </wp:wrapPolygon>
            </wp:wrapThrough>
            <wp:docPr id="14" name="Рисунок 34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1C1178">
        <w:rPr>
          <w:color w:val="3333FF"/>
          <w:sz w:val="28"/>
          <w:szCs w:val="28"/>
        </w:rPr>
        <w:t xml:space="preserve">           Тигр отметил, что люди не верят в свои силы, в себя и это не позволяет им чувствовать себя здоровыми. </w:t>
      </w:r>
    </w:p>
    <w:p w:rsidR="00D53D1F" w:rsidRPr="001C1178" w:rsidRDefault="001C1178" w:rsidP="00D53D1F">
      <w:pPr>
        <w:pStyle w:val="a4"/>
        <w:spacing w:before="0" w:beforeAutospacing="0" w:after="0" w:afterAutospacing="0"/>
        <w:jc w:val="both"/>
        <w:rPr>
          <w:color w:val="3333FF"/>
          <w:sz w:val="28"/>
          <w:szCs w:val="28"/>
        </w:rPr>
      </w:pPr>
      <w:r w:rsidRPr="001C1178">
        <w:rPr>
          <w:noProof/>
          <w:color w:val="3333FF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1277620</wp:posOffset>
            </wp:positionV>
            <wp:extent cx="533400" cy="695325"/>
            <wp:effectExtent l="19050" t="0" r="0" b="9525"/>
            <wp:wrapThrough wrapText="bothSides">
              <wp:wrapPolygon edited="0">
                <wp:start x="6943" y="0"/>
                <wp:lineTo x="2314" y="592"/>
                <wp:lineTo x="-771" y="4142"/>
                <wp:lineTo x="-771" y="12427"/>
                <wp:lineTo x="2314" y="20712"/>
                <wp:lineTo x="6943" y="21896"/>
                <wp:lineTo x="13114" y="21896"/>
                <wp:lineTo x="17743" y="21896"/>
                <wp:lineTo x="17743" y="18937"/>
                <wp:lineTo x="21600" y="13019"/>
                <wp:lineTo x="21600" y="592"/>
                <wp:lineTo x="11571" y="0"/>
                <wp:lineTo x="6943" y="0"/>
              </wp:wrapPolygon>
            </wp:wrapThrough>
            <wp:docPr id="13" name="Рисунок 38" descr="C:\Program Files\Microsoft Office\Media\CntCD1\ClipArt7\j03306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Program Files\Microsoft Office\Media\CntCD1\ClipArt7\j0330635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1F" w:rsidRPr="001C1178">
        <w:rPr>
          <w:color w:val="3333FF"/>
          <w:sz w:val="28"/>
          <w:szCs w:val="28"/>
        </w:rPr>
        <w:t xml:space="preserve">            Дикий кот считает, что че</w:t>
      </w:r>
      <w:r w:rsidRPr="001C1178">
        <w:rPr>
          <w:color w:val="3333FF"/>
          <w:sz w:val="28"/>
          <w:szCs w:val="28"/>
        </w:rPr>
        <w:t xml:space="preserve">ловек часто бывает неаккуратен, </w:t>
      </w:r>
      <w:r w:rsidR="00D53D1F" w:rsidRPr="001C1178">
        <w:rPr>
          <w:color w:val="3333FF"/>
          <w:sz w:val="28"/>
          <w:szCs w:val="28"/>
        </w:rPr>
        <w:t xml:space="preserve">не соблюдает основных гигиенический правил и такое поведение вредит его здоровью. </w:t>
      </w:r>
    </w:p>
    <w:p w:rsidR="00D53D1F" w:rsidRPr="001C1178" w:rsidRDefault="00D53D1F" w:rsidP="00D53D1F">
      <w:pPr>
        <w:pStyle w:val="a4"/>
        <w:spacing w:before="0" w:beforeAutospacing="0" w:after="0" w:afterAutospacing="0"/>
        <w:jc w:val="both"/>
        <w:rPr>
          <w:color w:val="3333FF"/>
          <w:sz w:val="28"/>
          <w:szCs w:val="28"/>
        </w:rPr>
      </w:pPr>
      <w:r w:rsidRPr="001C1178">
        <w:rPr>
          <w:color w:val="3333FF"/>
          <w:sz w:val="28"/>
          <w:szCs w:val="28"/>
        </w:rPr>
        <w:t xml:space="preserve">             Кабан заметил, что люди неправильно питаются, переедают. Ведут малоподвижный образ жизни. Они убивают сами себя курят, пьют спиртные напитки.</w:t>
      </w:r>
    </w:p>
    <w:p w:rsidR="00D53D1F" w:rsidRPr="001C1178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1F" w:rsidRPr="001C1178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1F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9A4" w:rsidRDefault="00F739A4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</w:p>
    <w:p w:rsidR="00E03FBF" w:rsidRDefault="00E03FBF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</w:p>
    <w:p w:rsidR="001C1178" w:rsidRPr="00F739A4" w:rsidRDefault="001C1178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  <w:r w:rsidRPr="00F739A4">
        <w:rPr>
          <w:rFonts w:ascii="Times New Roman" w:hAnsi="Times New Roman" w:cs="Times New Roman"/>
          <w:color w:val="3333FF"/>
          <w:sz w:val="20"/>
          <w:szCs w:val="20"/>
        </w:rPr>
        <w:t>Управление образования администрации</w:t>
      </w:r>
    </w:p>
    <w:p w:rsidR="001C1178" w:rsidRPr="00F739A4" w:rsidRDefault="001C1178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  <w:proofErr w:type="spellStart"/>
      <w:r w:rsidRPr="00F739A4">
        <w:rPr>
          <w:rFonts w:ascii="Times New Roman" w:hAnsi="Times New Roman" w:cs="Times New Roman"/>
          <w:color w:val="3333FF"/>
          <w:sz w:val="20"/>
          <w:szCs w:val="20"/>
        </w:rPr>
        <w:t>Старооскольского</w:t>
      </w:r>
      <w:proofErr w:type="spellEnd"/>
      <w:r w:rsidRPr="00F739A4">
        <w:rPr>
          <w:rFonts w:ascii="Times New Roman" w:hAnsi="Times New Roman" w:cs="Times New Roman"/>
          <w:color w:val="3333FF"/>
          <w:sz w:val="20"/>
          <w:szCs w:val="20"/>
        </w:rPr>
        <w:t xml:space="preserve"> городского округа</w:t>
      </w:r>
    </w:p>
    <w:p w:rsidR="001C1178" w:rsidRPr="00F739A4" w:rsidRDefault="001C1178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  <w:r w:rsidRPr="00F739A4">
        <w:rPr>
          <w:rFonts w:ascii="Times New Roman" w:hAnsi="Times New Roman" w:cs="Times New Roman"/>
          <w:color w:val="3333FF"/>
          <w:sz w:val="20"/>
          <w:szCs w:val="20"/>
        </w:rPr>
        <w:t>Белгородской области</w:t>
      </w:r>
    </w:p>
    <w:p w:rsidR="001C1178" w:rsidRPr="00F739A4" w:rsidRDefault="00F739A4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  <w:r w:rsidRPr="00F739A4">
        <w:rPr>
          <w:rFonts w:ascii="Times New Roman" w:hAnsi="Times New Roman" w:cs="Times New Roman"/>
          <w:color w:val="3333FF"/>
          <w:sz w:val="20"/>
          <w:szCs w:val="20"/>
        </w:rPr>
        <w:t xml:space="preserve">Муниципальное бюджетное </w:t>
      </w:r>
      <w:r w:rsidR="001C1178" w:rsidRPr="00F739A4">
        <w:rPr>
          <w:rFonts w:ascii="Times New Roman" w:hAnsi="Times New Roman" w:cs="Times New Roman"/>
          <w:color w:val="3333FF"/>
          <w:sz w:val="20"/>
          <w:szCs w:val="20"/>
        </w:rPr>
        <w:t>дошкольное образовательное</w:t>
      </w:r>
      <w:r w:rsidRPr="00F739A4">
        <w:rPr>
          <w:rFonts w:ascii="Times New Roman" w:hAnsi="Times New Roman" w:cs="Times New Roman"/>
          <w:color w:val="3333FF"/>
          <w:sz w:val="20"/>
          <w:szCs w:val="20"/>
        </w:rPr>
        <w:t xml:space="preserve"> учреждение   детский сад </w:t>
      </w:r>
      <w:r w:rsidR="00E03FBF">
        <w:rPr>
          <w:rFonts w:ascii="Times New Roman" w:hAnsi="Times New Roman" w:cs="Times New Roman"/>
          <w:color w:val="3333FF"/>
          <w:sz w:val="20"/>
          <w:szCs w:val="20"/>
        </w:rPr>
        <w:t xml:space="preserve"> </w:t>
      </w:r>
      <w:r w:rsidR="001C1178" w:rsidRPr="00F739A4">
        <w:rPr>
          <w:rFonts w:ascii="Times New Roman" w:hAnsi="Times New Roman" w:cs="Times New Roman"/>
          <w:color w:val="3333FF"/>
          <w:sz w:val="20"/>
          <w:szCs w:val="20"/>
        </w:rPr>
        <w:t xml:space="preserve"> № 40 «Золотая рыбка»</w:t>
      </w:r>
    </w:p>
    <w:p w:rsidR="00F739A4" w:rsidRPr="00F739A4" w:rsidRDefault="00E03FBF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  <w:r>
        <w:rPr>
          <w:rFonts w:ascii="Times New Roman" w:hAnsi="Times New Roman" w:cs="Times New Roman"/>
          <w:color w:val="3333FF"/>
          <w:sz w:val="20"/>
          <w:szCs w:val="20"/>
        </w:rPr>
        <w:t xml:space="preserve"> </w:t>
      </w:r>
    </w:p>
    <w:p w:rsidR="00F739A4" w:rsidRPr="00F739A4" w:rsidRDefault="00F739A4" w:rsidP="00F739A4">
      <w:pPr>
        <w:pStyle w:val="a3"/>
        <w:jc w:val="center"/>
        <w:rPr>
          <w:rFonts w:ascii="Times New Roman" w:hAnsi="Times New Roman" w:cs="Times New Roman"/>
          <w:color w:val="3333FF"/>
          <w:sz w:val="20"/>
          <w:szCs w:val="20"/>
        </w:rPr>
      </w:pPr>
      <w:r w:rsidRPr="00F739A4">
        <w:rPr>
          <w:rFonts w:ascii="Times New Roman" w:hAnsi="Times New Roman" w:cs="Times New Roman"/>
          <w:color w:val="3333FF"/>
          <w:sz w:val="20"/>
          <w:szCs w:val="20"/>
        </w:rPr>
        <w:t>Воспитател</w:t>
      </w:r>
      <w:r w:rsidR="00E03FBF">
        <w:rPr>
          <w:rFonts w:ascii="Times New Roman" w:hAnsi="Times New Roman" w:cs="Times New Roman"/>
          <w:color w:val="3333FF"/>
          <w:sz w:val="20"/>
          <w:szCs w:val="20"/>
        </w:rPr>
        <w:t>и:</w:t>
      </w:r>
      <w:r w:rsidRPr="00F739A4">
        <w:rPr>
          <w:rFonts w:ascii="Times New Roman" w:hAnsi="Times New Roman" w:cs="Times New Roman"/>
          <w:color w:val="3333FF"/>
          <w:sz w:val="20"/>
          <w:szCs w:val="20"/>
        </w:rPr>
        <w:t xml:space="preserve"> Кузнецова Е.</w:t>
      </w:r>
      <w:r>
        <w:rPr>
          <w:rFonts w:ascii="Times New Roman" w:hAnsi="Times New Roman" w:cs="Times New Roman"/>
          <w:color w:val="3333FF"/>
          <w:sz w:val="20"/>
          <w:szCs w:val="20"/>
        </w:rPr>
        <w:t>И</w:t>
      </w:r>
      <w:r w:rsidR="00A83266">
        <w:rPr>
          <w:rFonts w:ascii="Times New Roman" w:hAnsi="Times New Roman" w:cs="Times New Roman"/>
          <w:color w:val="3333FF"/>
          <w:sz w:val="20"/>
          <w:szCs w:val="20"/>
        </w:rPr>
        <w:t>.</w:t>
      </w:r>
      <w:r w:rsidR="00E03FBF">
        <w:rPr>
          <w:rFonts w:ascii="Times New Roman" w:hAnsi="Times New Roman" w:cs="Times New Roman"/>
          <w:color w:val="3333FF"/>
          <w:sz w:val="20"/>
          <w:szCs w:val="20"/>
        </w:rPr>
        <w:t>, Заздравных И.И.</w:t>
      </w:r>
    </w:p>
    <w:p w:rsidR="001C1178" w:rsidRDefault="001C1178" w:rsidP="001C1178">
      <w:pPr>
        <w:rPr>
          <w:sz w:val="28"/>
          <w:szCs w:val="28"/>
        </w:rPr>
      </w:pPr>
    </w:p>
    <w:p w:rsidR="00F739A4" w:rsidRDefault="00E03FBF" w:rsidP="001C117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.85pt;margin-top:13.7pt;width:236.6pt;height:100.85pt;z-index:251688960" adj="0" fillcolor="#60c">
            <v:fill color2="#c0c" focus="100%" type="gradient"/>
            <v:shadow on="t" color="#99f" opacity="52429f" offset="3pt,3pt"/>
            <v:textpath style="font-family:&quot;Impact&quot;;v-text-kern:t" trim="t" fitpath="t" string="Здоровье - &#10;это здорово!"/>
          </v:shape>
        </w:pict>
      </w:r>
    </w:p>
    <w:p w:rsidR="00F739A4" w:rsidRPr="00C15667" w:rsidRDefault="00F739A4" w:rsidP="001C1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178" w:rsidRPr="00C15667" w:rsidRDefault="001C1178" w:rsidP="001C1178">
      <w:pPr>
        <w:rPr>
          <w:sz w:val="28"/>
          <w:szCs w:val="28"/>
        </w:rPr>
      </w:pPr>
    </w:p>
    <w:p w:rsidR="001C1178" w:rsidRPr="00C15667" w:rsidRDefault="001C1178" w:rsidP="001C1178">
      <w:pPr>
        <w:rPr>
          <w:sz w:val="28"/>
          <w:szCs w:val="28"/>
        </w:rPr>
      </w:pPr>
    </w:p>
    <w:p w:rsidR="00D53D1F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1F" w:rsidRDefault="00D53D1F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1F" w:rsidRDefault="00DF5974" w:rsidP="00D5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1940942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4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66" w:rsidRDefault="00A83266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266" w:rsidRDefault="00A83266" w:rsidP="00D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266" w:rsidRPr="00A83266" w:rsidRDefault="00A83266" w:rsidP="00A83266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83266">
        <w:rPr>
          <w:rFonts w:ascii="Times New Roman" w:hAnsi="Times New Roman" w:cs="Times New Roman"/>
          <w:color w:val="0070C0"/>
          <w:sz w:val="28"/>
          <w:szCs w:val="28"/>
        </w:rPr>
        <w:t>Старый Оскол</w:t>
      </w:r>
    </w:p>
    <w:p w:rsidR="00A83266" w:rsidRPr="00A83266" w:rsidRDefault="00A83266" w:rsidP="00A83266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83266">
        <w:rPr>
          <w:rFonts w:ascii="Times New Roman" w:hAnsi="Times New Roman" w:cs="Times New Roman"/>
          <w:color w:val="0070C0"/>
          <w:sz w:val="28"/>
          <w:szCs w:val="28"/>
        </w:rPr>
        <w:t>201</w:t>
      </w:r>
      <w:r w:rsidR="00E03FBF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A83266">
        <w:rPr>
          <w:rFonts w:ascii="Times New Roman" w:hAnsi="Times New Roman" w:cs="Times New Roman"/>
          <w:color w:val="0070C0"/>
          <w:sz w:val="28"/>
          <w:szCs w:val="28"/>
        </w:rPr>
        <w:t xml:space="preserve"> год</w:t>
      </w:r>
    </w:p>
    <w:sectPr w:rsidR="00A83266" w:rsidRPr="00A83266" w:rsidSect="005D4604">
      <w:pgSz w:w="16838" w:h="11906" w:orient="landscape"/>
      <w:pgMar w:top="426" w:right="1134" w:bottom="850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D1F"/>
    <w:rsid w:val="00002C26"/>
    <w:rsid w:val="00015E57"/>
    <w:rsid w:val="00022C47"/>
    <w:rsid w:val="0002526A"/>
    <w:rsid w:val="00026612"/>
    <w:rsid w:val="000272CF"/>
    <w:rsid w:val="00030A6F"/>
    <w:rsid w:val="00033D24"/>
    <w:rsid w:val="00036455"/>
    <w:rsid w:val="0004736F"/>
    <w:rsid w:val="00064048"/>
    <w:rsid w:val="00070421"/>
    <w:rsid w:val="00073743"/>
    <w:rsid w:val="000A4EB5"/>
    <w:rsid w:val="000C1BF1"/>
    <w:rsid w:val="000D78BD"/>
    <w:rsid w:val="000E340D"/>
    <w:rsid w:val="000F7231"/>
    <w:rsid w:val="0010300F"/>
    <w:rsid w:val="001042AB"/>
    <w:rsid w:val="00116A2B"/>
    <w:rsid w:val="001360E2"/>
    <w:rsid w:val="00153F9B"/>
    <w:rsid w:val="001750FB"/>
    <w:rsid w:val="0017730E"/>
    <w:rsid w:val="0018755D"/>
    <w:rsid w:val="001A0864"/>
    <w:rsid w:val="001A0B63"/>
    <w:rsid w:val="001A2B15"/>
    <w:rsid w:val="001A4088"/>
    <w:rsid w:val="001C1178"/>
    <w:rsid w:val="001D600D"/>
    <w:rsid w:val="001D69E9"/>
    <w:rsid w:val="001E166C"/>
    <w:rsid w:val="001E6FC1"/>
    <w:rsid w:val="001F4375"/>
    <w:rsid w:val="00202C9A"/>
    <w:rsid w:val="0020413C"/>
    <w:rsid w:val="00217170"/>
    <w:rsid w:val="00217AA9"/>
    <w:rsid w:val="00221E11"/>
    <w:rsid w:val="00226926"/>
    <w:rsid w:val="002337FF"/>
    <w:rsid w:val="0023745B"/>
    <w:rsid w:val="002420B7"/>
    <w:rsid w:val="002645A3"/>
    <w:rsid w:val="00275EDE"/>
    <w:rsid w:val="00276B82"/>
    <w:rsid w:val="00277B32"/>
    <w:rsid w:val="002904D5"/>
    <w:rsid w:val="002A550A"/>
    <w:rsid w:val="002C18AC"/>
    <w:rsid w:val="002C2684"/>
    <w:rsid w:val="002D1C0D"/>
    <w:rsid w:val="002E1B6E"/>
    <w:rsid w:val="003343DE"/>
    <w:rsid w:val="00341CC8"/>
    <w:rsid w:val="0034523C"/>
    <w:rsid w:val="00364770"/>
    <w:rsid w:val="00374AB8"/>
    <w:rsid w:val="003A297D"/>
    <w:rsid w:val="003A2ED5"/>
    <w:rsid w:val="003A5C5C"/>
    <w:rsid w:val="003C7E3D"/>
    <w:rsid w:val="003D5F51"/>
    <w:rsid w:val="003E4F1B"/>
    <w:rsid w:val="00411C1D"/>
    <w:rsid w:val="004326E8"/>
    <w:rsid w:val="004357F4"/>
    <w:rsid w:val="0043587E"/>
    <w:rsid w:val="00463F7D"/>
    <w:rsid w:val="004865A5"/>
    <w:rsid w:val="0049464E"/>
    <w:rsid w:val="004D1B5C"/>
    <w:rsid w:val="004D756A"/>
    <w:rsid w:val="004E00A4"/>
    <w:rsid w:val="004F6301"/>
    <w:rsid w:val="00506D8B"/>
    <w:rsid w:val="005116D1"/>
    <w:rsid w:val="00534F77"/>
    <w:rsid w:val="005532B6"/>
    <w:rsid w:val="00557908"/>
    <w:rsid w:val="005707AF"/>
    <w:rsid w:val="005861A6"/>
    <w:rsid w:val="005A742E"/>
    <w:rsid w:val="005C6995"/>
    <w:rsid w:val="005C7241"/>
    <w:rsid w:val="005D083C"/>
    <w:rsid w:val="005D2677"/>
    <w:rsid w:val="005D4604"/>
    <w:rsid w:val="005D6987"/>
    <w:rsid w:val="00631E50"/>
    <w:rsid w:val="006335ED"/>
    <w:rsid w:val="0064080A"/>
    <w:rsid w:val="00651FF8"/>
    <w:rsid w:val="00653172"/>
    <w:rsid w:val="00656B5F"/>
    <w:rsid w:val="0069392D"/>
    <w:rsid w:val="006A19FC"/>
    <w:rsid w:val="006B0A3F"/>
    <w:rsid w:val="006B6AA2"/>
    <w:rsid w:val="006C078A"/>
    <w:rsid w:val="006D3A9D"/>
    <w:rsid w:val="006D62A2"/>
    <w:rsid w:val="00737670"/>
    <w:rsid w:val="00743FA1"/>
    <w:rsid w:val="00774AFD"/>
    <w:rsid w:val="00791011"/>
    <w:rsid w:val="0079408D"/>
    <w:rsid w:val="00797C6E"/>
    <w:rsid w:val="007A513B"/>
    <w:rsid w:val="007B1BC9"/>
    <w:rsid w:val="007C2705"/>
    <w:rsid w:val="007E6130"/>
    <w:rsid w:val="007F0F2D"/>
    <w:rsid w:val="007F48F5"/>
    <w:rsid w:val="007F76DF"/>
    <w:rsid w:val="00814C80"/>
    <w:rsid w:val="00822DED"/>
    <w:rsid w:val="00824EEB"/>
    <w:rsid w:val="00862D50"/>
    <w:rsid w:val="008676BB"/>
    <w:rsid w:val="00867ABE"/>
    <w:rsid w:val="00872D1A"/>
    <w:rsid w:val="0088447A"/>
    <w:rsid w:val="008B44E9"/>
    <w:rsid w:val="008C1F62"/>
    <w:rsid w:val="008D7E5D"/>
    <w:rsid w:val="008E602B"/>
    <w:rsid w:val="008F513F"/>
    <w:rsid w:val="00912385"/>
    <w:rsid w:val="00917380"/>
    <w:rsid w:val="009273F6"/>
    <w:rsid w:val="00952F0D"/>
    <w:rsid w:val="009639EA"/>
    <w:rsid w:val="00975FF5"/>
    <w:rsid w:val="0098211F"/>
    <w:rsid w:val="00992EA2"/>
    <w:rsid w:val="009A1E61"/>
    <w:rsid w:val="009A46CB"/>
    <w:rsid w:val="009D19DE"/>
    <w:rsid w:val="009D4A76"/>
    <w:rsid w:val="009E2BB6"/>
    <w:rsid w:val="009E7B70"/>
    <w:rsid w:val="00A04096"/>
    <w:rsid w:val="00A240CF"/>
    <w:rsid w:val="00A24374"/>
    <w:rsid w:val="00A345D7"/>
    <w:rsid w:val="00A50620"/>
    <w:rsid w:val="00A5572A"/>
    <w:rsid w:val="00A611D2"/>
    <w:rsid w:val="00A64D87"/>
    <w:rsid w:val="00A71C3F"/>
    <w:rsid w:val="00A74D52"/>
    <w:rsid w:val="00A81091"/>
    <w:rsid w:val="00A83266"/>
    <w:rsid w:val="00A84C42"/>
    <w:rsid w:val="00A90C95"/>
    <w:rsid w:val="00A96F29"/>
    <w:rsid w:val="00A97D7F"/>
    <w:rsid w:val="00AA34A8"/>
    <w:rsid w:val="00AA3741"/>
    <w:rsid w:val="00AD63E6"/>
    <w:rsid w:val="00B102A0"/>
    <w:rsid w:val="00B13FF2"/>
    <w:rsid w:val="00B147E5"/>
    <w:rsid w:val="00B257C5"/>
    <w:rsid w:val="00B37512"/>
    <w:rsid w:val="00B52CC1"/>
    <w:rsid w:val="00B72E17"/>
    <w:rsid w:val="00B8370A"/>
    <w:rsid w:val="00B96AD9"/>
    <w:rsid w:val="00B970F2"/>
    <w:rsid w:val="00BA1A60"/>
    <w:rsid w:val="00BD3878"/>
    <w:rsid w:val="00BD3BD8"/>
    <w:rsid w:val="00BF19BC"/>
    <w:rsid w:val="00C00D23"/>
    <w:rsid w:val="00C05194"/>
    <w:rsid w:val="00C243CE"/>
    <w:rsid w:val="00C25805"/>
    <w:rsid w:val="00C326F7"/>
    <w:rsid w:val="00C3368D"/>
    <w:rsid w:val="00C64CCD"/>
    <w:rsid w:val="00C8464D"/>
    <w:rsid w:val="00C8592E"/>
    <w:rsid w:val="00C9540E"/>
    <w:rsid w:val="00CB1DEB"/>
    <w:rsid w:val="00CC4F73"/>
    <w:rsid w:val="00D125BB"/>
    <w:rsid w:val="00D17CD0"/>
    <w:rsid w:val="00D37D8F"/>
    <w:rsid w:val="00D50396"/>
    <w:rsid w:val="00D53D1F"/>
    <w:rsid w:val="00D84F49"/>
    <w:rsid w:val="00D95B0E"/>
    <w:rsid w:val="00DA622C"/>
    <w:rsid w:val="00DB77E9"/>
    <w:rsid w:val="00DC022C"/>
    <w:rsid w:val="00DC4E9E"/>
    <w:rsid w:val="00DD5B0F"/>
    <w:rsid w:val="00DF5974"/>
    <w:rsid w:val="00E03FBF"/>
    <w:rsid w:val="00E072D3"/>
    <w:rsid w:val="00E43FA6"/>
    <w:rsid w:val="00E45FEF"/>
    <w:rsid w:val="00E47D0F"/>
    <w:rsid w:val="00E61F87"/>
    <w:rsid w:val="00E73D85"/>
    <w:rsid w:val="00E84AED"/>
    <w:rsid w:val="00E85374"/>
    <w:rsid w:val="00E931E5"/>
    <w:rsid w:val="00EC344F"/>
    <w:rsid w:val="00EE16D9"/>
    <w:rsid w:val="00EF0B33"/>
    <w:rsid w:val="00EF2027"/>
    <w:rsid w:val="00EF616D"/>
    <w:rsid w:val="00F24493"/>
    <w:rsid w:val="00F31F6D"/>
    <w:rsid w:val="00F47058"/>
    <w:rsid w:val="00F50AFB"/>
    <w:rsid w:val="00F55C97"/>
    <w:rsid w:val="00F615FB"/>
    <w:rsid w:val="00F6679C"/>
    <w:rsid w:val="00F739A4"/>
    <w:rsid w:val="00F821CE"/>
    <w:rsid w:val="00F87733"/>
    <w:rsid w:val="00F91E81"/>
    <w:rsid w:val="00F97ED2"/>
    <w:rsid w:val="00FA46E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0BCC72"/>
  <w15:docId w15:val="{715094B5-DEB7-402B-B589-F7F2F15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D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1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D5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CC75-2BE4-4509-93CC-55D66CC9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dcterms:created xsi:type="dcterms:W3CDTF">2012-11-17T17:32:00Z</dcterms:created>
  <dcterms:modified xsi:type="dcterms:W3CDTF">2017-12-04T05:56:00Z</dcterms:modified>
</cp:coreProperties>
</file>